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BE1" w:rsidRPr="00FE4935" w:rsidRDefault="00C70212">
      <w:pPr>
        <w:rPr>
          <w:b/>
        </w:rPr>
      </w:pPr>
      <w:r w:rsidRPr="00FE4935">
        <w:rPr>
          <w:b/>
        </w:rPr>
        <w:t>B</w:t>
      </w:r>
      <w:r w:rsidR="00B23471">
        <w:rPr>
          <w:b/>
        </w:rPr>
        <w:t>USI</w:t>
      </w:r>
      <w:r w:rsidRPr="00FE4935">
        <w:rPr>
          <w:b/>
        </w:rPr>
        <w:t xml:space="preserve"> 2710</w:t>
      </w:r>
    </w:p>
    <w:p w:rsidR="00FE4935" w:rsidRPr="00FE4935" w:rsidRDefault="00FE4935">
      <w:pPr>
        <w:rPr>
          <w:b/>
        </w:rPr>
      </w:pPr>
      <w:r w:rsidRPr="00FE4935">
        <w:rPr>
          <w:b/>
        </w:rPr>
        <w:t>Class 19 Extra Handout</w:t>
      </w:r>
    </w:p>
    <w:p w:rsidR="00FE4935" w:rsidRDefault="00FE4935"/>
    <w:p w:rsidR="00FE4935" w:rsidRDefault="00FE4935">
      <w:r>
        <w:t>Because of the YAWL computer difficulties during the last lab, you will need to create a new user account on the YAWL system. Using your web browser, go to this web site:</w:t>
      </w:r>
    </w:p>
    <w:p w:rsidR="00FE4935" w:rsidRDefault="00FE4935">
      <w:hyperlink r:id="rId5" w:history="1">
        <w:r w:rsidRPr="00F574D9">
          <w:rPr>
            <w:rStyle w:val="Hyperlink"/>
          </w:rPr>
          <w:t>http://54.225.123.102:8080/resourceService</w:t>
        </w:r>
      </w:hyperlink>
    </w:p>
    <w:p w:rsidR="00FE4935" w:rsidRDefault="00B23471">
      <w:r>
        <w:t>L</w:t>
      </w:r>
      <w:r w:rsidR="00FE4935">
        <w:t xml:space="preserve">og in with the username “admin” and password “YAWL”. Then create a new user account for yourself. Make sure you make yourself an “Administrator”. I have also created some roles and capabilities that were lost (see table on </w:t>
      </w:r>
      <w:r>
        <w:t>reverse</w:t>
      </w:r>
      <w:r w:rsidR="00FE4935">
        <w:t xml:space="preserve">). </w:t>
      </w:r>
      <w:r>
        <w:t>G</w:t>
      </w:r>
      <w:r w:rsidR="00FE4935">
        <w:t>ive yourself at least one of these roles and at least one capability.</w:t>
      </w:r>
    </w:p>
    <w:p w:rsidR="00FE4935" w:rsidRDefault="00FE4935" w:rsidP="00B23471">
      <w:pPr>
        <w:jc w:val="center"/>
      </w:pPr>
      <w:r>
        <w:rPr>
          <w:noProof/>
          <w:lang w:eastAsia="en-CA"/>
        </w:rPr>
        <w:drawing>
          <wp:inline distT="0" distB="0" distL="0" distR="0">
            <wp:extent cx="4690745" cy="47504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745" cy="47504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471" w:rsidRDefault="00B23471" w:rsidP="00B23471">
      <w:pPr>
        <w:widowControl w:val="0"/>
        <w:suppressAutoHyphens/>
        <w:spacing w:after="0" w:line="240" w:lineRule="auto"/>
        <w:jc w:val="both"/>
      </w:pPr>
      <w:r>
        <w:t>Enter a password and confirm it. Finally, click the “Add” button when done. Log out of YAWL and log in again using the new user account you have just created.</w:t>
      </w:r>
    </w:p>
    <w:p w:rsidR="00B23471" w:rsidRDefault="00B23471" w:rsidP="00B23471">
      <w:pPr>
        <w:widowControl w:val="0"/>
        <w:suppressAutoHyphens/>
        <w:spacing w:after="0" w:line="240" w:lineRule="auto"/>
        <w:jc w:val="both"/>
      </w:pPr>
    </w:p>
    <w:p w:rsidR="00B23471" w:rsidRDefault="00B23471" w:rsidP="00B23471">
      <w:pPr>
        <w:jc w:val="center"/>
        <w:rPr>
          <w:b/>
          <w:bCs/>
        </w:rPr>
      </w:pPr>
      <w:r>
        <w:rPr>
          <w:b/>
          <w:bCs/>
        </w:rPr>
        <w:t>DO NOT USE A CONFIDENTIAL PASSWORD, THE SYSTEM IS PUBLIC</w:t>
      </w:r>
    </w:p>
    <w:p w:rsidR="00B23471" w:rsidRDefault="00B23471" w:rsidP="00B23471">
      <w:pPr>
        <w:jc w:val="center"/>
        <w:rPr>
          <w:b/>
          <w:bCs/>
        </w:rPr>
      </w:pPr>
      <w:r>
        <w:rPr>
          <w:b/>
          <w:bCs/>
        </w:rPr>
        <w:t>DO NOT PROVIDE PERSONAL INFORMATION, THE SYSTEM IS PUBLIC</w:t>
      </w:r>
    </w:p>
    <w:p w:rsidR="00FE4935" w:rsidRDefault="00FE4935"/>
    <w:p w:rsidR="00C70212" w:rsidRPr="00FE4935" w:rsidRDefault="00FE4935">
      <w:pPr>
        <w:rPr>
          <w:b/>
          <w:u w:val="single"/>
        </w:rPr>
      </w:pPr>
      <w:r w:rsidRPr="00FE4935">
        <w:rPr>
          <w:b/>
          <w:u w:val="single"/>
        </w:rPr>
        <w:t>Available roles and Capabilities:</w:t>
      </w:r>
    </w:p>
    <w:p w:rsidR="00C70212" w:rsidRDefault="00C7021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70212" w:rsidRPr="00C70212" w:rsidTr="00C70212">
        <w:tc>
          <w:tcPr>
            <w:tcW w:w="4675" w:type="dxa"/>
          </w:tcPr>
          <w:p w:rsidR="00C70212" w:rsidRPr="00C70212" w:rsidRDefault="00C70212">
            <w:pPr>
              <w:rPr>
                <w:b/>
                <w:i/>
              </w:rPr>
            </w:pPr>
            <w:r w:rsidRPr="00C70212">
              <w:rPr>
                <w:b/>
                <w:i/>
              </w:rPr>
              <w:t>Role</w:t>
            </w:r>
          </w:p>
        </w:tc>
        <w:tc>
          <w:tcPr>
            <w:tcW w:w="4675" w:type="dxa"/>
          </w:tcPr>
          <w:p w:rsidR="00C70212" w:rsidRPr="00C70212" w:rsidRDefault="00C70212">
            <w:pPr>
              <w:rPr>
                <w:b/>
                <w:i/>
              </w:rPr>
            </w:pPr>
            <w:r w:rsidRPr="00C70212">
              <w:rPr>
                <w:b/>
                <w:i/>
              </w:rPr>
              <w:t>Name of Role on YAWL System</w:t>
            </w:r>
          </w:p>
        </w:tc>
      </w:tr>
      <w:tr w:rsidR="00C70212" w:rsidTr="00C70212">
        <w:tc>
          <w:tcPr>
            <w:tcW w:w="4675" w:type="dxa"/>
          </w:tcPr>
          <w:p w:rsidR="00C70212" w:rsidRDefault="00C70212">
            <w:r>
              <w:t>Recruitment Specialist</w:t>
            </w:r>
          </w:p>
        </w:tc>
        <w:tc>
          <w:tcPr>
            <w:tcW w:w="4675" w:type="dxa"/>
          </w:tcPr>
          <w:p w:rsidR="00C70212" w:rsidRDefault="00C70212">
            <w:r>
              <w:t>2710RecruitmentSpecialist</w:t>
            </w:r>
          </w:p>
        </w:tc>
      </w:tr>
      <w:tr w:rsidR="00C70212" w:rsidTr="00C70212">
        <w:tc>
          <w:tcPr>
            <w:tcW w:w="4675" w:type="dxa"/>
          </w:tcPr>
          <w:p w:rsidR="00C70212" w:rsidRDefault="00C70212">
            <w:r>
              <w:t>Internal Recruitment Specialist</w:t>
            </w:r>
          </w:p>
        </w:tc>
        <w:tc>
          <w:tcPr>
            <w:tcW w:w="4675" w:type="dxa"/>
          </w:tcPr>
          <w:p w:rsidR="00C70212" w:rsidRDefault="00C70212">
            <w:r>
              <w:t>2710InternalRecruitmentSpecialist</w:t>
            </w:r>
          </w:p>
        </w:tc>
      </w:tr>
      <w:tr w:rsidR="00C70212" w:rsidTr="00C70212">
        <w:tc>
          <w:tcPr>
            <w:tcW w:w="4675" w:type="dxa"/>
          </w:tcPr>
          <w:p w:rsidR="00C70212" w:rsidRDefault="00C70212">
            <w:r>
              <w:t>External Recruitment Specialist</w:t>
            </w:r>
          </w:p>
        </w:tc>
        <w:tc>
          <w:tcPr>
            <w:tcW w:w="4675" w:type="dxa"/>
          </w:tcPr>
          <w:p w:rsidR="00C70212" w:rsidRDefault="00C70212">
            <w:r>
              <w:t>2710ExternalRecrutimentSpecialist</w:t>
            </w:r>
          </w:p>
        </w:tc>
      </w:tr>
      <w:tr w:rsidR="00C70212" w:rsidTr="00C70212">
        <w:tc>
          <w:tcPr>
            <w:tcW w:w="4675" w:type="dxa"/>
          </w:tcPr>
          <w:p w:rsidR="00C70212" w:rsidRDefault="00C70212">
            <w:r>
              <w:t>Interviewer</w:t>
            </w:r>
          </w:p>
        </w:tc>
        <w:tc>
          <w:tcPr>
            <w:tcW w:w="4675" w:type="dxa"/>
          </w:tcPr>
          <w:p w:rsidR="00C70212" w:rsidRDefault="00C70212">
            <w:r>
              <w:t>2710Interviewer</w:t>
            </w:r>
          </w:p>
        </w:tc>
      </w:tr>
      <w:tr w:rsidR="00C70212" w:rsidTr="00C70212">
        <w:tc>
          <w:tcPr>
            <w:tcW w:w="4675" w:type="dxa"/>
          </w:tcPr>
          <w:p w:rsidR="00C70212" w:rsidRDefault="00C70212">
            <w:r>
              <w:t>Job Analyst</w:t>
            </w:r>
          </w:p>
        </w:tc>
        <w:tc>
          <w:tcPr>
            <w:tcW w:w="4675" w:type="dxa"/>
          </w:tcPr>
          <w:p w:rsidR="00C70212" w:rsidRDefault="00C70212">
            <w:r>
              <w:t>2710JobAnalyst</w:t>
            </w:r>
          </w:p>
        </w:tc>
      </w:tr>
      <w:tr w:rsidR="00C70212" w:rsidTr="00C70212">
        <w:tc>
          <w:tcPr>
            <w:tcW w:w="4675" w:type="dxa"/>
          </w:tcPr>
          <w:p w:rsidR="00C70212" w:rsidRDefault="00C70212">
            <w:r>
              <w:t>HR Manager</w:t>
            </w:r>
          </w:p>
        </w:tc>
        <w:tc>
          <w:tcPr>
            <w:tcW w:w="4675" w:type="dxa"/>
          </w:tcPr>
          <w:p w:rsidR="00C70212" w:rsidRDefault="00C70212">
            <w:r>
              <w:t>2710HRManager</w:t>
            </w:r>
          </w:p>
        </w:tc>
      </w:tr>
      <w:tr w:rsidR="00C70212" w:rsidTr="00C70212">
        <w:tc>
          <w:tcPr>
            <w:tcW w:w="4675" w:type="dxa"/>
          </w:tcPr>
          <w:p w:rsidR="00C70212" w:rsidRDefault="00C70212">
            <w:r>
              <w:t>Reference Analyst</w:t>
            </w:r>
          </w:p>
        </w:tc>
        <w:tc>
          <w:tcPr>
            <w:tcW w:w="4675" w:type="dxa"/>
          </w:tcPr>
          <w:p w:rsidR="00C70212" w:rsidRDefault="00C70212">
            <w:r>
              <w:t>2710ReferenceAnalyst</w:t>
            </w:r>
          </w:p>
        </w:tc>
      </w:tr>
      <w:tr w:rsidR="00C70212" w:rsidTr="00C70212">
        <w:tc>
          <w:tcPr>
            <w:tcW w:w="4675" w:type="dxa"/>
          </w:tcPr>
          <w:p w:rsidR="00C70212" w:rsidRDefault="00C70212">
            <w:r>
              <w:t>External HR Analyst</w:t>
            </w:r>
          </w:p>
        </w:tc>
        <w:tc>
          <w:tcPr>
            <w:tcW w:w="4675" w:type="dxa"/>
          </w:tcPr>
          <w:p w:rsidR="00C70212" w:rsidRDefault="00C70212">
            <w:r>
              <w:t>2710ExternalHRAnalyst</w:t>
            </w:r>
          </w:p>
        </w:tc>
      </w:tr>
    </w:tbl>
    <w:p w:rsidR="00C70212" w:rsidRDefault="00C7021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70212" w:rsidRPr="00375B3C" w:rsidTr="00C70212">
        <w:tc>
          <w:tcPr>
            <w:tcW w:w="4675" w:type="dxa"/>
          </w:tcPr>
          <w:p w:rsidR="00C70212" w:rsidRPr="00375B3C" w:rsidRDefault="00C70212">
            <w:pPr>
              <w:rPr>
                <w:b/>
                <w:i/>
              </w:rPr>
            </w:pPr>
            <w:bookmarkStart w:id="0" w:name="_GoBack"/>
            <w:r w:rsidRPr="00375B3C">
              <w:rPr>
                <w:b/>
                <w:i/>
              </w:rPr>
              <w:t>Capability</w:t>
            </w:r>
          </w:p>
        </w:tc>
        <w:tc>
          <w:tcPr>
            <w:tcW w:w="4675" w:type="dxa"/>
          </w:tcPr>
          <w:p w:rsidR="00C70212" w:rsidRPr="00375B3C" w:rsidRDefault="00C70212">
            <w:pPr>
              <w:rPr>
                <w:b/>
                <w:i/>
              </w:rPr>
            </w:pPr>
            <w:r w:rsidRPr="00375B3C">
              <w:rPr>
                <w:b/>
                <w:i/>
              </w:rPr>
              <w:t>Name of Capability on YAWL System</w:t>
            </w:r>
          </w:p>
        </w:tc>
      </w:tr>
      <w:bookmarkEnd w:id="0"/>
      <w:tr w:rsidR="00C70212" w:rsidTr="00C70212">
        <w:tc>
          <w:tcPr>
            <w:tcW w:w="4675" w:type="dxa"/>
          </w:tcPr>
          <w:p w:rsidR="00C70212" w:rsidRDefault="00C70212">
            <w:r>
              <w:t>Speaks French</w:t>
            </w:r>
          </w:p>
        </w:tc>
        <w:tc>
          <w:tcPr>
            <w:tcW w:w="4675" w:type="dxa"/>
          </w:tcPr>
          <w:p w:rsidR="00C70212" w:rsidRDefault="00C70212">
            <w:r>
              <w:t>2710SpeaksFrench</w:t>
            </w:r>
          </w:p>
        </w:tc>
      </w:tr>
      <w:tr w:rsidR="00C70212" w:rsidTr="00C70212">
        <w:tc>
          <w:tcPr>
            <w:tcW w:w="4675" w:type="dxa"/>
          </w:tcPr>
          <w:p w:rsidR="00C70212" w:rsidRDefault="00C70212">
            <w:r>
              <w:t>Speaks Mandarin</w:t>
            </w:r>
          </w:p>
        </w:tc>
        <w:tc>
          <w:tcPr>
            <w:tcW w:w="4675" w:type="dxa"/>
          </w:tcPr>
          <w:p w:rsidR="00C70212" w:rsidRDefault="00C70212">
            <w:r>
              <w:t>2710SpeaksMandarin</w:t>
            </w:r>
          </w:p>
        </w:tc>
      </w:tr>
      <w:tr w:rsidR="00C70212" w:rsidTr="00C70212">
        <w:tc>
          <w:tcPr>
            <w:tcW w:w="4675" w:type="dxa"/>
          </w:tcPr>
          <w:p w:rsidR="00C70212" w:rsidRDefault="00C70212">
            <w:r>
              <w:t>Speaks Spanish</w:t>
            </w:r>
          </w:p>
        </w:tc>
        <w:tc>
          <w:tcPr>
            <w:tcW w:w="4675" w:type="dxa"/>
          </w:tcPr>
          <w:p w:rsidR="00C70212" w:rsidRDefault="00C70212">
            <w:r>
              <w:t>2710SpeaksSpanish</w:t>
            </w:r>
          </w:p>
        </w:tc>
      </w:tr>
    </w:tbl>
    <w:p w:rsidR="00C70212" w:rsidRDefault="00C70212"/>
    <w:p w:rsidR="00FE4935" w:rsidRDefault="00FE4935"/>
    <w:sectPr w:rsidR="00FE49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212"/>
    <w:rsid w:val="00375B3C"/>
    <w:rsid w:val="009F087E"/>
    <w:rsid w:val="00A811FD"/>
    <w:rsid w:val="00B23471"/>
    <w:rsid w:val="00C70212"/>
    <w:rsid w:val="00FE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9AB999-87A0-400B-B04A-36C235F31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E49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54.225.123.102:8080/resourceServi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Joerg Evermann</dc:creator>
  <cp:keywords/>
  <dc:description/>
  <cp:lastModifiedBy>Joerg Evermann</cp:lastModifiedBy>
  <cp:revision>3</cp:revision>
  <dcterms:created xsi:type="dcterms:W3CDTF">2013-11-11T16:53:00Z</dcterms:created>
  <dcterms:modified xsi:type="dcterms:W3CDTF">2013-11-11T17:04:00Z</dcterms:modified>
</cp:coreProperties>
</file>