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line="100" w:lineRule="atLeast"/>
      </w:pPr>
      <w:r>
        <w:rPr>
          <w:b/>
        </w:rPr>
        <w:t>Business 2710</w:t>
      </w:r>
    </w:p>
    <w:p>
      <w:pPr>
        <w:pStyle w:val="style0"/>
        <w:spacing w:line="100" w:lineRule="atLeast"/>
      </w:pPr>
      <w:r>
        <w:rPr>
          <w:b/>
        </w:rPr>
        <w:t>Class 2</w:t>
      </w:r>
      <w:r>
        <w:rPr>
          <w:b/>
        </w:rPr>
        <w:t>3</w:t>
      </w:r>
      <w:r>
        <w:rPr>
          <w:b/>
        </w:rPr>
        <w:t xml:space="preserve"> Handout</w:t>
      </w:r>
    </w:p>
    <w:p>
      <w:pPr>
        <w:pStyle w:val="style0"/>
        <w:spacing w:line="100" w:lineRule="atLeast"/>
      </w:pPr>
      <w:r>
        <w:rPr/>
        <w:t xml:space="preserve">In groups of 2 to 4 students, </w:t>
      </w:r>
      <w:r>
        <w:rPr/>
        <w:t>create the following process models:</w:t>
      </w:r>
    </w:p>
    <w:p>
      <w:pPr>
        <w:pStyle w:val="style0"/>
        <w:spacing w:line="100" w:lineRule="atLeast"/>
      </w:pPr>
      <w:r>
        <w:rPr/>
      </w:r>
    </w:p>
    <w:tbl>
      <w:tblPr>
        <w:tblW w:type="dxa" w:w="9360"/>
        <w:jc w:val="left"/>
        <w:tblInd w:type="dxa" w:w="55"/>
        <w:tblBorders>
          <w:top w:color="000000" w:space="0" w:sz="2" w:val="single"/>
          <w:left w:color="000000" w:space="0" w:sz="2" w:val="single"/>
          <w:bottom w:color="000000" w:space="0" w:sz="2" w:val="single"/>
          <w:insideH w:color="000000" w:space="0" w:sz="2" w:val="single"/>
          <w:right w:val="none"/>
          <w:insideV w:val="none"/>
        </w:tblBorders>
        <w:tblCellMar>
          <w:top w:type="dxa" w:w="55"/>
          <w:left w:type="dxa" w:w="54"/>
          <w:bottom w:type="dxa" w:w="55"/>
          <w:right w:type="dxa" w:w="55"/>
        </w:tblCellMar>
      </w:tblPr>
      <w:tblGrid>
        <w:gridCol w:w="3120"/>
        <w:gridCol w:w="3120"/>
        <w:gridCol w:w="3120"/>
      </w:tblGrid>
      <w:tr>
        <w:trPr>
          <w:cantSplit w:val="false"/>
        </w:trPr>
        <w:tc>
          <w:tcPr>
            <w:tcW w:type="dxa" w:w="312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23"/>
            </w:pPr>
            <w:r>
              <w:rPr/>
              <w:t>“</w:t>
            </w:r>
            <w:r>
              <w:rPr/>
              <w:t>A Tale of Two Invoices”</w:t>
            </w:r>
          </w:p>
          <w:p>
            <w:pPr>
              <w:pStyle w:val="style23"/>
              <w:spacing w:after="202" w:before="0"/>
              <w:contextualSpacing w:val="false"/>
            </w:pPr>
            <w:r>
              <w:rPr/>
              <w:t>YAWL Model</w:t>
            </w:r>
          </w:p>
        </w:tc>
        <w:tc>
          <w:tcPr>
            <w:tcW w:type="dxa" w:w="312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23"/>
            </w:pPr>
            <w:r>
              <w:rPr/>
              <w:t>“</w:t>
            </w:r>
            <w:r>
              <w:rPr/>
              <w:t>A Tale of Two Invoices”</w:t>
            </w:r>
          </w:p>
          <w:p>
            <w:pPr>
              <w:pStyle w:val="style23"/>
              <w:spacing w:after="202" w:before="0"/>
              <w:contextualSpacing w:val="false"/>
            </w:pPr>
            <w:r>
              <w:rPr/>
              <w:t>BPMN Model</w:t>
            </w:r>
          </w:p>
        </w:tc>
        <w:tc>
          <w:tcPr>
            <w:tcW w:type="dxa" w:w="312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23"/>
            </w:pPr>
            <w:r>
              <w:rPr/>
              <w:t>“</w:t>
            </w:r>
            <w:r>
              <w:rPr/>
              <w:t>A Tale of Two Invoices”</w:t>
            </w:r>
          </w:p>
          <w:p>
            <w:pPr>
              <w:pStyle w:val="style23"/>
              <w:spacing w:after="202" w:before="0"/>
              <w:contextualSpacing w:val="false"/>
            </w:pPr>
            <w:r>
              <w:rPr/>
              <w:t>EPC Model</w:t>
            </w:r>
          </w:p>
        </w:tc>
      </w:tr>
      <w:tr>
        <w:trPr>
          <w:cantSplit w:val="false"/>
        </w:trPr>
        <w:tc>
          <w:tcPr>
            <w:tcW w:type="dxa" w:w="3120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23"/>
            </w:pPr>
            <w:r>
              <w:rPr/>
              <w:t>“</w:t>
            </w:r>
            <w:r>
              <w:rPr/>
              <w:t>Body Scans and Bottlenecks”</w:t>
            </w:r>
          </w:p>
          <w:p>
            <w:pPr>
              <w:pStyle w:val="style23"/>
              <w:spacing w:after="202" w:before="0"/>
              <w:contextualSpacing w:val="false"/>
            </w:pPr>
            <w:r>
              <w:rPr/>
              <w:t>YAWL Model</w:t>
            </w:r>
          </w:p>
        </w:tc>
        <w:tc>
          <w:tcPr>
            <w:tcW w:type="dxa" w:w="3120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23"/>
            </w:pPr>
            <w:r>
              <w:rPr/>
              <w:t>“</w:t>
            </w:r>
            <w:r>
              <w:rPr/>
              <w:t>Body Scans and Bottlenecks”</w:t>
            </w:r>
          </w:p>
          <w:p>
            <w:pPr>
              <w:pStyle w:val="style23"/>
              <w:spacing w:after="202" w:before="0"/>
              <w:contextualSpacing w:val="false"/>
            </w:pPr>
            <w:r>
              <w:rPr/>
              <w:t>BPMN Model</w:t>
            </w:r>
          </w:p>
        </w:tc>
        <w:tc>
          <w:tcPr>
            <w:tcW w:type="dxa" w:w="3120"/>
            <w:tcBorders>
              <w:top w:val="non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23"/>
            </w:pPr>
            <w:r>
              <w:rPr/>
              <w:t>“</w:t>
            </w:r>
            <w:r>
              <w:rPr/>
              <w:t>Body Scans and Bottlenecks”</w:t>
            </w:r>
          </w:p>
          <w:p>
            <w:pPr>
              <w:pStyle w:val="style23"/>
              <w:spacing w:after="202" w:before="0"/>
              <w:contextualSpacing w:val="false"/>
            </w:pPr>
            <w:r>
              <w:rPr/>
              <w:t>EPC Model</w:t>
            </w:r>
          </w:p>
        </w:tc>
      </w:tr>
    </w:tbl>
    <w:p>
      <w:pPr>
        <w:pStyle w:val="style0"/>
        <w:spacing w:line="100" w:lineRule="atLeast"/>
      </w:pPr>
      <w:r>
        <w:rPr/>
      </w:r>
    </w:p>
    <w:p>
      <w:pPr>
        <w:pStyle w:val="style0"/>
        <w:spacing w:line="100" w:lineRule="atLeast"/>
      </w:pPr>
      <w:r>
        <w:rPr/>
      </w:r>
    </w:p>
    <w:p>
      <w:pPr>
        <w:pStyle w:val="style0"/>
        <w:spacing w:line="100" w:lineRule="atLeast"/>
      </w:pPr>
      <w:r>
        <w:rPr>
          <w:b/>
          <w:bCs/>
        </w:rPr>
        <w:t>Answer the following question:</w:t>
      </w:r>
    </w:p>
    <w:p>
      <w:pPr>
        <w:pStyle w:val="style0"/>
        <w:spacing w:line="100" w:lineRule="atLeast"/>
      </w:pPr>
      <w:r>
        <w:rPr/>
        <w:t>What elements of a process are easiest to model in YAWL? In BPMN? In EPC? Which are hardest to model in each language?</w:t>
      </w:r>
    </w:p>
    <w:p>
      <w:pPr>
        <w:pStyle w:val="style0"/>
        <w:spacing w:line="100" w:lineRule="atLeast"/>
      </w:pPr>
      <w:r>
        <w:rPr/>
        <w:t>Which language is most expressive? In other words, which language is most complete to so that you express all of what you want to express about a process?</w:t>
      </w:r>
    </w:p>
    <w:p>
      <w:pPr>
        <w:pStyle w:val="style0"/>
        <w:spacing w:line="100" w:lineRule="atLeast"/>
      </w:pPr>
      <w:r>
        <w:rPr/>
        <w:t>Which language is easiest to use? Why? Does it come at the price of not being very expressive?</w:t>
      </w:r>
    </w:p>
    <w:p>
      <w:pPr>
        <w:pStyle w:val="style0"/>
        <w:spacing w:line="100" w:lineRule="atLeast"/>
      </w:pPr>
      <w:r>
        <w:rPr/>
        <w:t>Which language do you think is most precise in the sense that there is only a single way of modelling something and there is only a single interpretation of what a diagram can mean?</w:t>
      </w:r>
    </w:p>
    <w:p>
      <w:pPr>
        <w:pStyle w:val="style0"/>
        <w:spacing w:line="100" w:lineRule="atLeast"/>
      </w:pPr>
      <w:r>
        <w:rPr/>
      </w:r>
    </w:p>
    <w:p>
      <w:pPr>
        <w:pStyle w:val="style0"/>
        <w:spacing w:line="100" w:lineRule="atLeast"/>
      </w:pPr>
      <w:r>
        <w:rPr/>
      </w:r>
    </w:p>
    <w:p>
      <w:pPr>
        <w:pStyle w:val="style0"/>
        <w:spacing w:line="100" w:lineRule="atLeast"/>
      </w:pPr>
      <w:r>
        <w:rPr/>
      </w:r>
    </w:p>
    <w:p>
      <w:pPr>
        <w:pStyle w:val="style0"/>
        <w:spacing w:line="100" w:lineRule="atLeast"/>
      </w:pPr>
      <w:r>
        <w:rPr/>
      </w:r>
    </w:p>
    <w:p>
      <w:pPr>
        <w:pStyle w:val="style0"/>
        <w:spacing w:after="202" w:before="0" w:line="100" w:lineRule="atLeast"/>
        <w:contextualSpacing w:val="false"/>
      </w:pPr>
      <w:r>
        <w:rPr/>
      </w:r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Times New Roman">
    <w:charset w:val="80"/>
    <w:family w:val="roman"/>
    <w:pitch w:val="default"/>
  </w:font>
  <w:font w:name="Liberation Sans">
    <w:altName w:val="Arial"/>
    <w:charset w:val="80"/>
    <w:family w:val="swiss"/>
    <w:pitch w:val="default"/>
  </w:font>
  <w:font w:name="Arial">
    <w:charset w:val="80"/>
    <w:family w:val="swiss"/>
    <w:pitch w:val="default"/>
  </w:font>
</w:fonts>
</file>

<file path=word/settings.xml><?xml version="1.0" encoding="utf-8"?>
<w:settings xmlns:w="http://schemas.openxmlformats.org/wordprocessingml/2006/main">
  <w:zoom w:percent="8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tabs>
        <w:tab w:leader="none" w:pos="720" w:val="left"/>
      </w:tabs>
      <w:suppressAutoHyphens w:val="true"/>
      <w:spacing w:after="202" w:before="0" w:line="480" w:lineRule="atLeast"/>
      <w:contextualSpacing w:val="false"/>
      <w:jc w:val="left"/>
    </w:pPr>
    <w:rPr>
      <w:rFonts w:ascii="Times New Roman" w:cs="DejaVu Sans" w:eastAsia="DejaVu Sans" w:hAnsi="Times New Roman"/>
      <w:color w:val="00000A"/>
      <w:sz w:val="24"/>
      <w:szCs w:val="24"/>
      <w:lang w:bidi="hi-IN" w:eastAsia="hi-IN" w:val="en-CA"/>
    </w:rPr>
  </w:style>
  <w:style w:styleId="style15" w:type="character">
    <w:name w:val="Default Paragraph Font"/>
    <w:next w:val="style15"/>
    <w:rPr/>
  </w:style>
  <w:style w:styleId="style16" w:type="character">
    <w:name w:val="Internet Link"/>
    <w:next w:val="style16"/>
    <w:rPr>
      <w:color w:val="000080"/>
      <w:u w:val="single"/>
      <w:lang w:bidi="en-US" w:eastAsia="en-US" w:val="en-US"/>
    </w:rPr>
  </w:style>
  <w:style w:styleId="style17" w:type="paragraph">
    <w:name w:val="Heading"/>
    <w:basedOn w:val="style0"/>
    <w:next w:val="style18"/>
    <w:pPr>
      <w:keepNext/>
      <w:spacing w:after="120" w:before="240"/>
      <w:contextualSpacing w:val="false"/>
    </w:pPr>
    <w:rPr>
      <w:rFonts w:ascii="Liberation Sans;Arial" w:cs="DejaVu Sans" w:eastAsia="DejaVu Sans" w:hAnsi="Liberation Sans;Arial"/>
      <w:sz w:val="28"/>
      <w:szCs w:val="28"/>
    </w:rPr>
  </w:style>
  <w:style w:styleId="style18" w:type="paragraph">
    <w:name w:val="Text Body"/>
    <w:basedOn w:val="style0"/>
    <w:next w:val="style18"/>
    <w:pPr>
      <w:spacing w:after="120" w:before="0"/>
      <w:contextualSpacing w:val="false"/>
    </w:pPr>
    <w:rPr/>
  </w:style>
  <w:style w:styleId="style19" w:type="paragraph">
    <w:name w:val="List"/>
    <w:basedOn w:val="style18"/>
    <w:next w:val="style19"/>
    <w:pPr/>
    <w:rPr>
      <w:rFonts w:ascii="Times New Roman" w:cs="Lohit Hindi" w:hAnsi="Times New Roman"/>
    </w:rPr>
  </w:style>
  <w:style w:styleId="style20" w:type="paragraph">
    <w:name w:val="Caption"/>
    <w:basedOn w:val="style0"/>
    <w:next w:val="style20"/>
    <w:pPr>
      <w:suppressLineNumbers/>
      <w:spacing w:after="120" w:before="120"/>
      <w:contextualSpacing w:val="false"/>
    </w:pPr>
    <w:rPr>
      <w:rFonts w:ascii="Arial" w:cs="Lohit Hindi" w:hAnsi="Arial"/>
      <w:i/>
      <w:iCs/>
      <w:sz w:val="24"/>
      <w:szCs w:val="24"/>
    </w:rPr>
  </w:style>
  <w:style w:styleId="style21" w:type="paragraph">
    <w:name w:val="Index"/>
    <w:basedOn w:val="style0"/>
    <w:next w:val="style21"/>
    <w:pPr>
      <w:suppressLineNumbers/>
    </w:pPr>
    <w:rPr>
      <w:rFonts w:ascii="Times New Roman" w:cs="Lohit Hindi" w:hAnsi="Times New Roman"/>
    </w:rPr>
  </w:style>
  <w:style w:styleId="style22" w:type="paragraph">
    <w:name w:val="List Paragraph"/>
    <w:basedOn w:val="style0"/>
    <w:next w:val="style22"/>
    <w:pPr/>
    <w:rPr/>
  </w:style>
  <w:style w:styleId="style23" w:type="paragraph">
    <w:name w:val="Table Contents"/>
    <w:basedOn w:val="style0"/>
    <w:next w:val="style23"/>
    <w:pPr/>
    <w:rPr/>
  </w:style>
  <w:style w:styleId="style24" w:type="paragraph">
    <w:name w:val="Table Heading"/>
    <w:basedOn w:val="style23"/>
    <w:next w:val="style24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LibreOffice/4.0.2.1$Linux_x86 LibreOffice_project/7e5467ff8f30d821f4fbf69cb2769163eb64c2c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2013-02-17T23:10:00.00Z</dcterms:created>
  <dc:creator>Joerg</dc:creator>
  <cp:lastModifiedBy>Joerg</cp:lastModifiedBy>
  <cp:lastPrinted>2013-02-18T00:38:00.00Z</cp:lastPrinted>
  <dcterms:modified xsi:type="dcterms:W3CDTF">2013-02-18T00:38:00.00Z</dcterms:modified>
  <cp:revision>15</cp:revision>
</cp:coreProperties>
</file>